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6344" w14:textId="4CB42ECF" w:rsidR="005C7EB0" w:rsidRPr="00D268B1" w:rsidRDefault="005C7EB0" w:rsidP="005C7EB0">
      <w:pPr>
        <w:rPr>
          <w:b/>
          <w:bCs/>
        </w:rPr>
      </w:pPr>
      <w:r w:rsidRPr="00D268B1">
        <w:rPr>
          <w:b/>
          <w:bCs/>
        </w:rPr>
        <w:t xml:space="preserve">Fortbildung Klettern </w:t>
      </w:r>
      <w:proofErr w:type="gramStart"/>
      <w:r w:rsidR="00D268B1">
        <w:rPr>
          <w:b/>
          <w:bCs/>
        </w:rPr>
        <w:t>A</w:t>
      </w:r>
      <w:r w:rsidR="00DD6259">
        <w:rPr>
          <w:b/>
          <w:bCs/>
        </w:rPr>
        <w:t>l</w:t>
      </w:r>
      <w:r w:rsidRPr="00D268B1">
        <w:rPr>
          <w:b/>
          <w:bCs/>
        </w:rPr>
        <w:t>pin</w:t>
      </w:r>
      <w:proofErr w:type="gramEnd"/>
    </w:p>
    <w:p w14:paraId="2D563B85" w14:textId="6EDB72C5" w:rsidR="005C7EB0" w:rsidRDefault="005C7EB0" w:rsidP="005C7EB0">
      <w:r>
        <w:t>Die Fortbildung richtet sich ausschließlich an lizensierte Trainer, Kletterbetreuer und Jugendleiter der Sektion</w:t>
      </w:r>
      <w:r>
        <w:t xml:space="preserve"> </w:t>
      </w:r>
      <w:r>
        <w:t>Bocholt.</w:t>
      </w:r>
    </w:p>
    <w:p w14:paraId="6DF3D48B" w14:textId="77777777" w:rsidR="00041DE6" w:rsidRDefault="005C7EB0" w:rsidP="005C7EB0">
      <w:r w:rsidRPr="00041DE6">
        <w:rPr>
          <w:u w:val="single"/>
        </w:rPr>
        <w:t>Ziel</w:t>
      </w:r>
      <w:r>
        <w:t xml:space="preserve"> </w:t>
      </w:r>
    </w:p>
    <w:p w14:paraId="307D35E4" w14:textId="58025E98" w:rsidR="005C7EB0" w:rsidRDefault="005C7EB0" w:rsidP="005C7EB0">
      <w:r>
        <w:t>ist das Erlernen bzw. Vertiefen von Kenntnissen zur</w:t>
      </w:r>
      <w:r>
        <w:t xml:space="preserve"> </w:t>
      </w:r>
      <w:r>
        <w:t xml:space="preserve">sicheren Begehung von Mehrseillängen </w:t>
      </w:r>
      <w:proofErr w:type="gramStart"/>
      <w:r>
        <w:t>im Fels</w:t>
      </w:r>
      <w:proofErr w:type="gramEnd"/>
      <w:r>
        <w:t xml:space="preserve"> in Zweier- und Dreierseilschaften.</w:t>
      </w:r>
    </w:p>
    <w:p w14:paraId="0D3A2FF2" w14:textId="3E71491E" w:rsidR="005C7EB0" w:rsidRDefault="0066519A" w:rsidP="005C7EB0">
      <w:r>
        <w:t xml:space="preserve">Dabei werden </w:t>
      </w:r>
      <w:r w:rsidR="00D268B1">
        <w:t>w</w:t>
      </w:r>
      <w:r w:rsidR="005C7EB0">
        <w:t xml:space="preserve">ir in leichten bis mittelschweren Felsgelände (bevorzugt Tannheimer Berge) die Sicherungstechnik </w:t>
      </w:r>
      <w:proofErr w:type="gramStart"/>
      <w:r w:rsidR="005C7EB0">
        <w:t>im alpinen Fels</w:t>
      </w:r>
      <w:proofErr w:type="gramEnd"/>
      <w:r w:rsidR="00D268B1">
        <w:t>, auch unter Nutzung mobiler Sicherungsmittel</w:t>
      </w:r>
      <w:r w:rsidR="005C7EB0">
        <w:t xml:space="preserve"> </w:t>
      </w:r>
      <w:r w:rsidR="005C7EB0">
        <w:t>vermitteln, vertiefen und anwenden.</w:t>
      </w:r>
      <w:r w:rsidR="00D268B1">
        <w:t xml:space="preserve"> </w:t>
      </w:r>
    </w:p>
    <w:p w14:paraId="0C4E134F" w14:textId="77777777" w:rsidR="005C7EB0" w:rsidRDefault="005C7EB0" w:rsidP="005C7EB0">
      <w:r w:rsidRPr="00041DE6">
        <w:rPr>
          <w:u w:val="single"/>
        </w:rPr>
        <w:t>Zeitraum</w:t>
      </w:r>
      <w:r>
        <w:t>:</w:t>
      </w:r>
    </w:p>
    <w:p w14:paraId="141DC262" w14:textId="7738C59F" w:rsidR="005C7EB0" w:rsidRDefault="00041DE6" w:rsidP="00041DE6">
      <w:r>
        <w:t>30. Mai- 02. Juni</w:t>
      </w:r>
      <w:r w:rsidR="005C7EB0">
        <w:t xml:space="preserve"> Abfahrt Bocholt</w:t>
      </w:r>
    </w:p>
    <w:p w14:paraId="54B6D7AE" w14:textId="77777777" w:rsidR="005C7EB0" w:rsidRDefault="005C7EB0" w:rsidP="005C7EB0">
      <w:r w:rsidRPr="00041DE6">
        <w:rPr>
          <w:u w:val="single"/>
        </w:rPr>
        <w:t>Anreise</w:t>
      </w:r>
      <w:r>
        <w:t>:</w:t>
      </w:r>
    </w:p>
    <w:p w14:paraId="057D2341" w14:textId="77777777" w:rsidR="005C7EB0" w:rsidRDefault="005C7EB0" w:rsidP="005C7EB0">
      <w:r>
        <w:t>Erfolgt in Fahrgemeinschaften</w:t>
      </w:r>
    </w:p>
    <w:p w14:paraId="2CBE1D73" w14:textId="77777777" w:rsidR="005C7EB0" w:rsidRDefault="005C7EB0" w:rsidP="005C7EB0">
      <w:r w:rsidRPr="00041DE6">
        <w:rPr>
          <w:u w:val="single"/>
        </w:rPr>
        <w:t>Voraussetzung</w:t>
      </w:r>
      <w:r>
        <w:t>:</w:t>
      </w:r>
    </w:p>
    <w:p w14:paraId="0C98E34A" w14:textId="392E85DC" w:rsidR="00041DE6" w:rsidRDefault="005C7EB0" w:rsidP="005C7EB0">
      <w:pPr>
        <w:pStyle w:val="Listenabsatz"/>
        <w:numPr>
          <w:ilvl w:val="0"/>
          <w:numId w:val="1"/>
        </w:numPr>
      </w:pPr>
      <w:r>
        <w:t xml:space="preserve">Gültige Lizenz als Trainer C Sportklettern, Kletterbetreuer oder Jugendleiter bzw. vergleichbar, </w:t>
      </w:r>
    </w:p>
    <w:p w14:paraId="0BE6CD20" w14:textId="77777777" w:rsidR="00041DE6" w:rsidRDefault="005C7EB0" w:rsidP="00041DE6">
      <w:pPr>
        <w:pStyle w:val="Listenabsatz"/>
        <w:numPr>
          <w:ilvl w:val="0"/>
          <w:numId w:val="1"/>
        </w:numPr>
      </w:pPr>
      <w:r>
        <w:t>Mitgliedschaft</w:t>
      </w:r>
      <w:r w:rsidR="00041DE6">
        <w:t xml:space="preserve"> </w:t>
      </w:r>
      <w:r>
        <w:t xml:space="preserve">in der Sektion Bocholt, </w:t>
      </w:r>
    </w:p>
    <w:p w14:paraId="28A2C186" w14:textId="77777777" w:rsidR="00041DE6" w:rsidRDefault="005C7EB0" w:rsidP="00041DE6">
      <w:pPr>
        <w:pStyle w:val="Listenabsatz"/>
        <w:numPr>
          <w:ilvl w:val="0"/>
          <w:numId w:val="1"/>
        </w:numPr>
      </w:pPr>
      <w:r>
        <w:t>Aktiv im Sektionsprogramm eingebunden.</w:t>
      </w:r>
    </w:p>
    <w:p w14:paraId="22D2E03A" w14:textId="73F8A929" w:rsidR="006E6D42" w:rsidRDefault="005C7EB0" w:rsidP="006E6D42">
      <w:pPr>
        <w:pStyle w:val="Listenabsatz"/>
        <w:numPr>
          <w:ilvl w:val="0"/>
          <w:numId w:val="1"/>
        </w:numPr>
      </w:pPr>
      <w:r>
        <w:t>Konditionen für ganztägige Klettertouren im</w:t>
      </w:r>
      <w:r w:rsidR="006E6D42">
        <w:t xml:space="preserve"> </w:t>
      </w:r>
      <w:r w:rsidR="006E6D42">
        <w:t xml:space="preserve">Gebirge zzgl. </w:t>
      </w:r>
      <w:proofErr w:type="spellStart"/>
      <w:r w:rsidR="006E6D42">
        <w:t>ca</w:t>
      </w:r>
      <w:proofErr w:type="spellEnd"/>
      <w:r w:rsidR="006E6D42">
        <w:t xml:space="preserve"> ein bis zweistündiger Zu- und Abstiege.</w:t>
      </w:r>
    </w:p>
    <w:p w14:paraId="7EECDC36" w14:textId="77777777" w:rsidR="006E6D42" w:rsidRDefault="006E6D42" w:rsidP="006E6D42"/>
    <w:p w14:paraId="6D8068DB" w14:textId="77777777" w:rsidR="006E6D42" w:rsidRDefault="006E6D42" w:rsidP="006E6D42">
      <w:r w:rsidRPr="006E6D42">
        <w:rPr>
          <w:u w:val="single"/>
        </w:rPr>
        <w:t>Kosten</w:t>
      </w:r>
      <w:r>
        <w:t xml:space="preserve">: </w:t>
      </w:r>
    </w:p>
    <w:p w14:paraId="46ED324E" w14:textId="05565B00" w:rsidR="006E6D42" w:rsidRDefault="006E6D42" w:rsidP="006E6D42">
      <w:r>
        <w:t>Aufwendungen für Übernachtung und Anreise</w:t>
      </w:r>
      <w:r w:rsidR="0066519A">
        <w:t xml:space="preserve"> </w:t>
      </w:r>
      <w:r>
        <w:t>trägt die Sektion, Verpflegungskosten sind durch die</w:t>
      </w:r>
    </w:p>
    <w:p w14:paraId="14AFBAC6" w14:textId="77777777" w:rsidR="006E6D42" w:rsidRDefault="006E6D42" w:rsidP="006E6D42">
      <w:r>
        <w:t>Teilnehmer zu tragen.</w:t>
      </w:r>
    </w:p>
    <w:p w14:paraId="28A96FBA" w14:textId="77777777" w:rsidR="0066519A" w:rsidRDefault="006E6D42" w:rsidP="006E6D42">
      <w:r w:rsidRPr="0066519A">
        <w:rPr>
          <w:u w:val="single"/>
        </w:rPr>
        <w:t>Teilnehmerzahl</w:t>
      </w:r>
      <w:r>
        <w:t xml:space="preserve">: </w:t>
      </w:r>
    </w:p>
    <w:p w14:paraId="349CE8A4" w14:textId="5CEDC4F2" w:rsidR="006E6D42" w:rsidRDefault="006E6D42" w:rsidP="006E6D42">
      <w:r>
        <w:t>max. 6 Personen plus 2 Tourenleiter</w:t>
      </w:r>
    </w:p>
    <w:p w14:paraId="5625AEAC" w14:textId="77777777" w:rsidR="0066519A" w:rsidRDefault="006E6D42" w:rsidP="006E6D42">
      <w:r w:rsidRPr="0066519A">
        <w:rPr>
          <w:u w:val="single"/>
        </w:rPr>
        <w:t>Tourenleitung:</w:t>
      </w:r>
      <w:r>
        <w:t xml:space="preserve"> </w:t>
      </w:r>
    </w:p>
    <w:p w14:paraId="0295A397" w14:textId="072FF70F" w:rsidR="006E6D42" w:rsidRDefault="006E6D42" w:rsidP="006E6D42">
      <w:r>
        <w:t>Gerd Rauer (Trainer C Bergsteigen)</w:t>
      </w:r>
    </w:p>
    <w:p w14:paraId="41B17A53" w14:textId="77777777" w:rsidR="006E6D42" w:rsidRDefault="006E6D42" w:rsidP="006E6D42">
      <w:r>
        <w:t>Patrick Nacke (Trainer B Hochtouren)</w:t>
      </w:r>
    </w:p>
    <w:p w14:paraId="7E6537DC" w14:textId="77777777" w:rsidR="0066519A" w:rsidRDefault="006E6D42" w:rsidP="006E6D42">
      <w:r w:rsidRPr="0066519A">
        <w:rPr>
          <w:u w:val="single"/>
        </w:rPr>
        <w:t>Anmeldung:</w:t>
      </w:r>
      <w:r>
        <w:t xml:space="preserve"> </w:t>
      </w:r>
    </w:p>
    <w:p w14:paraId="50AE8AE9" w14:textId="4C7CF1D2" w:rsidR="006E6D42" w:rsidRDefault="006E6D42" w:rsidP="006E6D42">
      <w:r>
        <w:t>Bis 30.03.202</w:t>
      </w:r>
      <w:r w:rsidR="0066519A">
        <w:t>4</w:t>
      </w:r>
      <w:r>
        <w:t xml:space="preserve"> an gerd.rauer@dav-bocholt.de</w:t>
      </w:r>
    </w:p>
    <w:p w14:paraId="2B54D008" w14:textId="77777777" w:rsidR="0066519A" w:rsidRDefault="0066519A" w:rsidP="006E6D42">
      <w:pPr>
        <w:rPr>
          <w:u w:val="single"/>
        </w:rPr>
      </w:pPr>
    </w:p>
    <w:p w14:paraId="5313E56F" w14:textId="7055EC3D" w:rsidR="006E6D42" w:rsidRDefault="006E6D42" w:rsidP="006E6D42">
      <w:r w:rsidRPr="0066519A">
        <w:rPr>
          <w:u w:val="single"/>
        </w:rPr>
        <w:t>Ausrüstung</w:t>
      </w:r>
      <w:r>
        <w:t>:</w:t>
      </w:r>
    </w:p>
    <w:p w14:paraId="3D55B688" w14:textId="77777777" w:rsidR="006E6D42" w:rsidRDefault="006E6D42" w:rsidP="006E6D42">
      <w:r>
        <w:t>• Vollständige Sportkletterausrüstung</w:t>
      </w:r>
    </w:p>
    <w:p w14:paraId="1C4845C4" w14:textId="77777777" w:rsidR="006E6D42" w:rsidRDefault="006E6D42" w:rsidP="006E6D42">
      <w:r>
        <w:t>• Helm</w:t>
      </w:r>
    </w:p>
    <w:p w14:paraId="460396C4" w14:textId="7759CF62" w:rsidR="006E6D42" w:rsidRDefault="006E6D42" w:rsidP="006E6D42">
      <w:r>
        <w:t>• Dem Hochgebirge angemessene Bekleidung und</w:t>
      </w:r>
      <w:r w:rsidR="0066519A">
        <w:t xml:space="preserve"> </w:t>
      </w:r>
      <w:r>
        <w:t>Wanderschuhe für den Zustieg</w:t>
      </w:r>
    </w:p>
    <w:p w14:paraId="12BBBD1D" w14:textId="77777777" w:rsidR="006E6D42" w:rsidRDefault="006E6D42" w:rsidP="006E6D42">
      <w:r>
        <w:t>• Hüttenschlafsack</w:t>
      </w:r>
    </w:p>
    <w:p w14:paraId="4C052DAF" w14:textId="4B75D4DE" w:rsidR="006E6D42" w:rsidRDefault="006E6D42" w:rsidP="006E6D42">
      <w:r>
        <w:t>• Biwaksack</w:t>
      </w:r>
    </w:p>
    <w:sectPr w:rsidR="006E6D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14D8D"/>
    <w:multiLevelType w:val="hybridMultilevel"/>
    <w:tmpl w:val="D59A2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41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78"/>
    <w:rsid w:val="00041DE6"/>
    <w:rsid w:val="00090706"/>
    <w:rsid w:val="002514D1"/>
    <w:rsid w:val="00593C4B"/>
    <w:rsid w:val="005C7EB0"/>
    <w:rsid w:val="0066519A"/>
    <w:rsid w:val="006E6D42"/>
    <w:rsid w:val="00871B84"/>
    <w:rsid w:val="00CF0778"/>
    <w:rsid w:val="00D268B1"/>
    <w:rsid w:val="00DD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EADC"/>
  <w15:chartTrackingRefBased/>
  <w15:docId w15:val="{0EFA3099-2C28-4033-832B-54039105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1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Rauer</dc:creator>
  <cp:keywords/>
  <dc:description/>
  <cp:lastModifiedBy>Gerd Rauer</cp:lastModifiedBy>
  <cp:revision>7</cp:revision>
  <dcterms:created xsi:type="dcterms:W3CDTF">2023-11-24T18:06:00Z</dcterms:created>
  <dcterms:modified xsi:type="dcterms:W3CDTF">2023-11-24T18:12:00Z</dcterms:modified>
</cp:coreProperties>
</file>